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547098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A02DBD" w:rsidP="00A02DBD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отказались, </w:t>
      </w:r>
      <w:r w:rsidR="0057780F">
        <w:rPr>
          <w:rFonts w:ascii="Times New Roman" w:hAnsi="Times New Roman" w:cs="Times New Roman"/>
          <w:b/>
          <w:sz w:val="28"/>
          <w:szCs w:val="28"/>
        </w:rPr>
        <w:t>при предоставлении 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14616" w:type="dxa"/>
        <w:tblInd w:w="93" w:type="dxa"/>
        <w:tblLook w:val="04A0"/>
      </w:tblPr>
      <w:tblGrid>
        <w:gridCol w:w="800"/>
        <w:gridCol w:w="6445"/>
        <w:gridCol w:w="3685"/>
        <w:gridCol w:w="3686"/>
      </w:tblGrid>
      <w:tr w:rsidR="00BB1030" w:rsidRPr="00BB1030" w:rsidTr="00D76CEF">
        <w:trPr>
          <w:trHeight w:val="268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Default="003A0D6C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A0D6C" w:rsidRPr="00BB1030" w:rsidRDefault="00236A2C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236A2C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7A2D12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CEF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Количество невостребованных</w:t>
            </w:r>
            <w:r w:rsidRP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земельных долей, включенных</w:t>
            </w:r>
            <w:r w:rsidRP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список невостребованных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eastAsia="ru-RU"/>
              </w:rPr>
              <w:t>земельных долей, утвержденный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6CEF"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в установленном законодательс</w:t>
            </w:r>
            <w:r w:rsidR="00D76CEF"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т</w:t>
            </w:r>
            <w:r w:rsidR="00D76CEF"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вом</w:t>
            </w:r>
            <w:r w:rsidR="00D76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порядке (единиц)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DBD" w:rsidRPr="00BB1030" w:rsidRDefault="00A02DBD" w:rsidP="00D7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К</w:t>
            </w:r>
            <w:r w:rsidR="00B17B5D"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 xml:space="preserve">оличество </w:t>
            </w:r>
            <w:r w:rsidR="00B17B5D" w:rsidRPr="00D76CEF">
              <w:rPr>
                <w:spacing w:val="-10"/>
              </w:rPr>
              <w:t xml:space="preserve"> </w:t>
            </w:r>
            <w:r w:rsidR="00B17B5D"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невостребованных</w:t>
            </w:r>
            <w:r w:rsidR="00B17B5D"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7B5D" w:rsidRPr="00D76CE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  <w:t xml:space="preserve">земельных долей, </w:t>
            </w:r>
            <w:r w:rsidR="00FF0455" w:rsidRPr="00D76CE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  <w:t>по</w:t>
            </w:r>
            <w:r w:rsidR="00D76CEF" w:rsidRPr="00D76CE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  <w:t>ступивших</w:t>
            </w:r>
            <w:r w:rsidR="00D76C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7B5D" w:rsidRPr="00D76CE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lang w:eastAsia="ru-RU"/>
              </w:rPr>
              <w:t xml:space="preserve">в собственность </w:t>
            </w:r>
            <w:r w:rsidR="007A2D12" w:rsidRPr="00D76CE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lang w:eastAsia="ru-RU"/>
              </w:rPr>
              <w:t>муниципальных</w:t>
            </w:r>
            <w:r w:rsid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образований </w:t>
            </w:r>
            <w:r w:rsidR="00236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ниц</w:t>
            </w:r>
            <w:r w:rsidR="00236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76CEF" w:rsidRPr="00BB1030" w:rsidTr="00D76CEF">
        <w:trPr>
          <w:trHeight w:val="7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CEF" w:rsidRPr="00BB1030" w:rsidRDefault="00D76CEF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CEF" w:rsidRPr="00BB1030" w:rsidRDefault="00D76CEF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Верхошижемский район - 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CEF" w:rsidRPr="00BB1030" w:rsidRDefault="00D76CEF" w:rsidP="00D7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CEF" w:rsidRPr="00BB1030" w:rsidRDefault="00D76CEF" w:rsidP="003E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D76CEF">
        <w:trPr>
          <w:trHeight w:val="50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7A2D1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Верхошижемское городское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76CEF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76CEF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7A2D12">
        <w:trPr>
          <w:trHeight w:val="41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7A2D1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Среднеивкинское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76CEF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76CEF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7A2D12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D76CEF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Даровской район - 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8D26C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8D26C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</w:tr>
      <w:tr w:rsidR="00BB1030" w:rsidRPr="00BB1030" w:rsidTr="007A2D12">
        <w:trPr>
          <w:trHeight w:val="4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D76CEF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Даровское городское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8D26C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8D26C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</w:tr>
      <w:tr w:rsidR="00BB1030" w:rsidRPr="00BB1030" w:rsidTr="003F16BA">
        <w:trPr>
          <w:trHeight w:val="4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3F16BA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Малмыжский район - 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3F16BA">
        <w:trPr>
          <w:trHeight w:val="41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3F16BA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Мари-Малмыжское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3F16BA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3F16BA">
        <w:trPr>
          <w:trHeight w:val="42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3F16BA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Новосмаильское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3F16BA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3F16BA">
        <w:trPr>
          <w:trHeight w:val="4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Орловский район </w:t>
            </w:r>
            <w:r w:rsidR="00D74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Кировской области</w:t>
            </w: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 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BB1030" w:rsidRPr="00BB1030" w:rsidTr="007A2D12">
        <w:trPr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030" w:rsidRPr="00BB1030" w:rsidRDefault="000454B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BB1030" w:rsidRPr="00BB1030" w:rsidTr="007A2D12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Пижанский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9764DB">
        <w:trPr>
          <w:trHeight w:val="4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0454B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Обуховское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9764DB" w:rsidRPr="00BB1030" w:rsidTr="009764DB">
        <w:trPr>
          <w:trHeight w:val="6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4DB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4DB" w:rsidRPr="0027766E" w:rsidRDefault="009764DB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Санчурский муниципальный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4DB" w:rsidRPr="00BB1030" w:rsidRDefault="009764DB" w:rsidP="0043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4DB" w:rsidRPr="00BB1030" w:rsidRDefault="009764DB" w:rsidP="0023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9764DB">
        <w:trPr>
          <w:trHeight w:val="4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Советский район Кировской области - 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89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9764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B1030" w:rsidRPr="00BB1030" w:rsidTr="007A2D12">
        <w:trPr>
          <w:trHeight w:val="42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9764DB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Колянурское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9764DB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9764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B1030" w:rsidRPr="00BB1030" w:rsidTr="007A2D12">
        <w:trPr>
          <w:trHeight w:val="418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89370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Уржумский </w:t>
            </w:r>
            <w:r w:rsidR="00841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</w:t>
            </w: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 - всего</w:t>
            </w:r>
          </w:p>
        </w:tc>
        <w:tc>
          <w:tcPr>
            <w:tcW w:w="36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937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89370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893701">
        <w:trPr>
          <w:trHeight w:val="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89370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Уржумское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937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89370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893701" w:rsidRPr="00BB1030" w:rsidTr="00893701">
        <w:trPr>
          <w:trHeight w:val="6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701" w:rsidRPr="00BB1030" w:rsidRDefault="0089370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701" w:rsidRPr="00BB1030" w:rsidRDefault="00893701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 район - 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701" w:rsidRPr="00BB1030" w:rsidRDefault="00796B23" w:rsidP="007C5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701" w:rsidRPr="00BB1030" w:rsidRDefault="00893701" w:rsidP="00BA3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BB1030" w:rsidRPr="00BB1030" w:rsidTr="00893701">
        <w:trPr>
          <w:trHeight w:val="41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89370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Кугушергское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96B23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89370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</w:tbl>
    <w:p w:rsidR="008F2E9A" w:rsidRDefault="009764DB" w:rsidP="009764DB">
      <w:pPr>
        <w:spacing w:before="480" w:after="0"/>
        <w:jc w:val="center"/>
        <w:rPr>
          <w:rFonts w:ascii="Times New Roman" w:hAnsi="Times New Roman" w:cs="Times New Roman"/>
          <w:sz w:val="28"/>
          <w:szCs w:val="28"/>
        </w:rPr>
        <w:sectPr w:rsidR="008F2E9A" w:rsidSect="00A02DBD">
          <w:headerReference w:type="default" r:id="rId7"/>
          <w:pgSz w:w="16838" w:h="11906" w:orient="landscape" w:code="9"/>
          <w:pgMar w:top="1559" w:right="1134" w:bottom="709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BB1030" w:rsidRPr="00BB103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F2E9A" w:rsidRDefault="008F2E9A" w:rsidP="00B17B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FF0455" w:rsidRPr="00B17B5D" w:rsidRDefault="00FF0455" w:rsidP="00FF0455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Default="00FF0455" w:rsidP="00FF0455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отказались, </w:t>
      </w:r>
      <w:r w:rsidR="00796B23">
        <w:rPr>
          <w:rFonts w:ascii="Times New Roman" w:hAnsi="Times New Roman" w:cs="Times New Roman"/>
          <w:b/>
          <w:sz w:val="28"/>
          <w:szCs w:val="28"/>
        </w:rPr>
        <w:t>при предоставлении в 2022</w:t>
      </w:r>
      <w:r w:rsidR="0035628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5628D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14616" w:type="dxa"/>
        <w:tblInd w:w="93" w:type="dxa"/>
        <w:tblLook w:val="04A0"/>
      </w:tblPr>
      <w:tblGrid>
        <w:gridCol w:w="800"/>
        <w:gridCol w:w="6445"/>
        <w:gridCol w:w="3685"/>
        <w:gridCol w:w="3686"/>
      </w:tblGrid>
      <w:tr w:rsidR="00796B23" w:rsidRPr="00BB1030" w:rsidTr="00C45903">
        <w:trPr>
          <w:trHeight w:val="268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CEF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Количество невостребованных</w:t>
            </w:r>
            <w:r w:rsidRP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земельных долей, включенных</w:t>
            </w:r>
            <w:r w:rsidRP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список невостребованных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eastAsia="ru-RU"/>
              </w:rPr>
              <w:t>земельных долей, утвержденный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в установленном законодательс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т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вом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порядке (единиц)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 xml:space="preserve">Количество </w:t>
            </w:r>
            <w:r w:rsidRPr="00D76CEF">
              <w:rPr>
                <w:spacing w:val="-10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невостребованных</w:t>
            </w:r>
            <w:r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  <w:t>земельных долей, поступивших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lang w:eastAsia="ru-RU"/>
              </w:rPr>
              <w:t>в собственность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образований (ед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ниц)</w:t>
            </w:r>
          </w:p>
        </w:tc>
      </w:tr>
      <w:tr w:rsidR="00796B23" w:rsidRPr="00BB1030" w:rsidTr="00C45903">
        <w:trPr>
          <w:trHeight w:val="7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Верхошижемский район - 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</w:tr>
      <w:tr w:rsidR="00796B23" w:rsidRPr="00BB1030" w:rsidTr="00C45903">
        <w:trPr>
          <w:trHeight w:val="50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Верхошижемское городское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796B23" w:rsidRPr="00BB1030" w:rsidTr="00C45903">
        <w:trPr>
          <w:trHeight w:val="41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Среднеивкинское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</w:tr>
      <w:tr w:rsidR="00796B23" w:rsidRPr="00BB1030" w:rsidTr="00C45903">
        <w:trPr>
          <w:trHeight w:val="4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Малмыжский район - 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</w:tr>
      <w:tr w:rsidR="00796B23" w:rsidRPr="00BB1030" w:rsidTr="00C45903">
        <w:trPr>
          <w:trHeight w:val="41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Мари-Малмыжское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796B23" w:rsidRPr="00BB1030" w:rsidTr="00C45903">
        <w:trPr>
          <w:trHeight w:val="42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Новосмаильское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</w:tr>
      <w:tr w:rsidR="00796B23" w:rsidRPr="00BB1030" w:rsidTr="00C4590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Пижанский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796B23" w:rsidRPr="00BB1030" w:rsidTr="00C45903">
        <w:trPr>
          <w:trHeight w:val="4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Обуховское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796B23" w:rsidRPr="00BB1030" w:rsidTr="00C45903">
        <w:trPr>
          <w:trHeight w:val="6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6B23" w:rsidRPr="0027766E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Санчурский муниципальный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1467</w:t>
            </w:r>
          </w:p>
        </w:tc>
      </w:tr>
      <w:tr w:rsidR="00796B23" w:rsidRPr="00BB1030" w:rsidTr="00C45903">
        <w:trPr>
          <w:trHeight w:val="418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4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Уржумский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</w:t>
            </w: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 - всего</w:t>
            </w:r>
          </w:p>
        </w:tc>
        <w:tc>
          <w:tcPr>
            <w:tcW w:w="36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</w:tr>
      <w:tr w:rsidR="00796B23" w:rsidRPr="00BB1030" w:rsidTr="00C45903">
        <w:trPr>
          <w:trHeight w:val="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Уржумское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</w:tr>
      <w:tr w:rsidR="00796B23" w:rsidRPr="00BB1030" w:rsidTr="00C45903">
        <w:trPr>
          <w:trHeight w:val="6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 район - всего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</w:tr>
      <w:tr w:rsidR="00796B23" w:rsidRPr="00BB1030" w:rsidTr="00C45903">
        <w:trPr>
          <w:trHeight w:val="41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Кугушергское сельское поселение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B23" w:rsidRPr="00BB1030" w:rsidRDefault="00796B23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</w:tr>
    </w:tbl>
    <w:p w:rsidR="00796B23" w:rsidRDefault="00796B23" w:rsidP="00796B23">
      <w:pPr>
        <w:spacing w:before="480" w:after="0"/>
        <w:jc w:val="center"/>
        <w:rPr>
          <w:rFonts w:ascii="Times New Roman" w:hAnsi="Times New Roman" w:cs="Times New Roman"/>
          <w:sz w:val="28"/>
          <w:szCs w:val="28"/>
        </w:rPr>
        <w:sectPr w:rsidR="00796B23" w:rsidSect="00A02DBD">
          <w:headerReference w:type="default" r:id="rId8"/>
          <w:pgSz w:w="16838" w:h="11906" w:orient="landscape" w:code="9"/>
          <w:pgMar w:top="1559" w:right="1134" w:bottom="709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BB103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17B5D" w:rsidRDefault="00B17B5D" w:rsidP="00111E7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111E7A" w:rsidRPr="00B17B5D" w:rsidRDefault="00111E7A" w:rsidP="00111E7A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Default="00111E7A" w:rsidP="00111E7A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отказались, </w:t>
      </w:r>
      <w:r w:rsidR="00890E06">
        <w:rPr>
          <w:rFonts w:ascii="Times New Roman" w:hAnsi="Times New Roman" w:cs="Times New Roman"/>
          <w:b/>
          <w:sz w:val="28"/>
          <w:szCs w:val="28"/>
        </w:rPr>
        <w:t xml:space="preserve">при предоставлении в </w:t>
      </w:r>
      <w:r w:rsidR="001D6F46">
        <w:rPr>
          <w:rFonts w:ascii="Times New Roman" w:hAnsi="Times New Roman" w:cs="Times New Roman"/>
          <w:b/>
          <w:sz w:val="28"/>
          <w:szCs w:val="28"/>
        </w:rPr>
        <w:t>2023</w:t>
      </w:r>
      <w:r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90E06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14616" w:type="dxa"/>
        <w:tblInd w:w="93" w:type="dxa"/>
        <w:tblLook w:val="04A0"/>
      </w:tblPr>
      <w:tblGrid>
        <w:gridCol w:w="800"/>
        <w:gridCol w:w="6445"/>
        <w:gridCol w:w="3685"/>
        <w:gridCol w:w="3686"/>
      </w:tblGrid>
      <w:tr w:rsidR="001D6F46" w:rsidRPr="00BB1030" w:rsidTr="00C45903">
        <w:trPr>
          <w:trHeight w:val="268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46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1D6F46" w:rsidRPr="00BB1030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46" w:rsidRPr="00BB1030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46" w:rsidRPr="00BB1030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CEF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Количество невостребованных</w:t>
            </w:r>
            <w:r w:rsidRP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земельных долей, включенных</w:t>
            </w:r>
            <w:r w:rsidRPr="007A2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список невостребованных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eastAsia="ru-RU"/>
              </w:rPr>
              <w:t>земельных долей, утвержденный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в установленном законодательс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т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  <w:lang w:eastAsia="ru-RU"/>
              </w:rPr>
              <w:t>вом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порядке (единиц)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46" w:rsidRPr="00BB1030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 xml:space="preserve">Количество </w:t>
            </w:r>
            <w:r w:rsidRPr="00D76CEF">
              <w:rPr>
                <w:spacing w:val="-10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невостребованных</w:t>
            </w:r>
            <w:r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  <w:t>земельных долей, поступивших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6CEF"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  <w:lang w:eastAsia="ru-RU"/>
              </w:rPr>
              <w:t>в собственность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образований (ед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ниц)</w:t>
            </w:r>
          </w:p>
        </w:tc>
      </w:tr>
      <w:tr w:rsidR="001D6F46" w:rsidRPr="00BB1030" w:rsidTr="00C45903">
        <w:trPr>
          <w:trHeight w:val="6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F46" w:rsidRPr="00BB1030" w:rsidRDefault="001D6F46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F46" w:rsidRPr="0027766E" w:rsidRDefault="001D6F46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Санчурский муниципальный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F46" w:rsidRPr="00BB1030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F46" w:rsidRPr="00BB1030" w:rsidRDefault="001D6F46" w:rsidP="00C4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</w:t>
            </w:r>
          </w:p>
        </w:tc>
      </w:tr>
    </w:tbl>
    <w:p w:rsidR="001D6F46" w:rsidRDefault="001D6F46" w:rsidP="001D6F46">
      <w:pPr>
        <w:spacing w:before="480" w:after="0"/>
        <w:jc w:val="center"/>
        <w:rPr>
          <w:rFonts w:ascii="Times New Roman" w:hAnsi="Times New Roman" w:cs="Times New Roman"/>
          <w:sz w:val="28"/>
          <w:szCs w:val="28"/>
        </w:rPr>
        <w:sectPr w:rsidR="001D6F46" w:rsidSect="00A02DBD">
          <w:headerReference w:type="default" r:id="rId9"/>
          <w:pgSz w:w="16838" w:h="11906" w:orient="landscape" w:code="9"/>
          <w:pgMar w:top="1559" w:right="1134" w:bottom="709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BB103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F373B9" w:rsidRPr="00BB1030" w:rsidRDefault="00F373B9">
      <w:pPr>
        <w:rPr>
          <w:rFonts w:ascii="Times New Roman" w:hAnsi="Times New Roman" w:cs="Times New Roman"/>
          <w:sz w:val="28"/>
          <w:szCs w:val="28"/>
        </w:rPr>
      </w:pPr>
    </w:p>
    <w:sectPr w:rsidR="00F373B9" w:rsidRPr="00BB1030" w:rsidSect="008A16F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66F" w:rsidRDefault="0063666F" w:rsidP="008A16FE">
      <w:pPr>
        <w:spacing w:after="0" w:line="240" w:lineRule="auto"/>
      </w:pPr>
      <w:r>
        <w:separator/>
      </w:r>
    </w:p>
  </w:endnote>
  <w:endnote w:type="continuationSeparator" w:id="1">
    <w:p w:rsidR="0063666F" w:rsidRDefault="0063666F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66F" w:rsidRDefault="0063666F" w:rsidP="008A16FE">
      <w:pPr>
        <w:spacing w:after="0" w:line="240" w:lineRule="auto"/>
      </w:pPr>
      <w:r>
        <w:separator/>
      </w:r>
    </w:p>
  </w:footnote>
  <w:footnote w:type="continuationSeparator" w:id="1">
    <w:p w:rsidR="0063666F" w:rsidRDefault="0063666F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8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A16FE" w:rsidRPr="00796B23" w:rsidRDefault="001E66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6F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16FE" w:rsidRDefault="008A16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81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96B23" w:rsidRPr="00796B23" w:rsidRDefault="00796B2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796B23" w:rsidRDefault="00796B2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8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D6F46" w:rsidRPr="00796B23" w:rsidRDefault="001D6F4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D6F46" w:rsidRDefault="001D6F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B1030"/>
    <w:rsid w:val="000454B5"/>
    <w:rsid w:val="00111E7A"/>
    <w:rsid w:val="00173911"/>
    <w:rsid w:val="001D6F46"/>
    <w:rsid w:val="001E6680"/>
    <w:rsid w:val="00210C1B"/>
    <w:rsid w:val="00217205"/>
    <w:rsid w:val="00236A2C"/>
    <w:rsid w:val="0027766E"/>
    <w:rsid w:val="00333610"/>
    <w:rsid w:val="0035628D"/>
    <w:rsid w:val="003A0D6C"/>
    <w:rsid w:val="003F16BA"/>
    <w:rsid w:val="0044271B"/>
    <w:rsid w:val="00466A8C"/>
    <w:rsid w:val="00493D82"/>
    <w:rsid w:val="004E12B5"/>
    <w:rsid w:val="00547098"/>
    <w:rsid w:val="0057780F"/>
    <w:rsid w:val="005C064F"/>
    <w:rsid w:val="0063666F"/>
    <w:rsid w:val="006F56DC"/>
    <w:rsid w:val="006F676D"/>
    <w:rsid w:val="00783DCE"/>
    <w:rsid w:val="00795101"/>
    <w:rsid w:val="00796B23"/>
    <w:rsid w:val="007A2D12"/>
    <w:rsid w:val="00804D3C"/>
    <w:rsid w:val="008216B1"/>
    <w:rsid w:val="00841750"/>
    <w:rsid w:val="008418BA"/>
    <w:rsid w:val="00846BC5"/>
    <w:rsid w:val="00890E06"/>
    <w:rsid w:val="00893701"/>
    <w:rsid w:val="0089402C"/>
    <w:rsid w:val="008A16FE"/>
    <w:rsid w:val="008D26C8"/>
    <w:rsid w:val="008E2D8C"/>
    <w:rsid w:val="008F2E9A"/>
    <w:rsid w:val="009764DB"/>
    <w:rsid w:val="00A02DBD"/>
    <w:rsid w:val="00A13520"/>
    <w:rsid w:val="00A14C3E"/>
    <w:rsid w:val="00A21148"/>
    <w:rsid w:val="00A71496"/>
    <w:rsid w:val="00A74CCA"/>
    <w:rsid w:val="00AF21AC"/>
    <w:rsid w:val="00B17B5D"/>
    <w:rsid w:val="00B2524C"/>
    <w:rsid w:val="00BB1030"/>
    <w:rsid w:val="00BB215A"/>
    <w:rsid w:val="00C165D3"/>
    <w:rsid w:val="00C576B8"/>
    <w:rsid w:val="00D01776"/>
    <w:rsid w:val="00D10DB4"/>
    <w:rsid w:val="00D51BFC"/>
    <w:rsid w:val="00D63C00"/>
    <w:rsid w:val="00D74F35"/>
    <w:rsid w:val="00D76CEF"/>
    <w:rsid w:val="00DD1CF3"/>
    <w:rsid w:val="00DE2E58"/>
    <w:rsid w:val="00E53ECC"/>
    <w:rsid w:val="00F07F73"/>
    <w:rsid w:val="00F373B9"/>
    <w:rsid w:val="00F735A1"/>
    <w:rsid w:val="00F81797"/>
    <w:rsid w:val="00F81948"/>
    <w:rsid w:val="00FA4E74"/>
    <w:rsid w:val="00FA70DA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46CC7-0B52-4277-AFB0-A93C151D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Андрей Н. Ковязин</cp:lastModifiedBy>
  <cp:revision>31</cp:revision>
  <cp:lastPrinted>2020-01-15T12:17:00Z</cp:lastPrinted>
  <dcterms:created xsi:type="dcterms:W3CDTF">2020-01-15T07:57:00Z</dcterms:created>
  <dcterms:modified xsi:type="dcterms:W3CDTF">2020-12-26T08:17:00Z</dcterms:modified>
</cp:coreProperties>
</file>